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综合实践 走进田园</w:t>
      </w:r>
    </w:p>
    <w:p>
      <w:pPr>
        <w:pStyle w:val="5"/>
        <w:tabs>
          <w:tab w:val="left" w:pos="4320"/>
        </w:tabs>
        <w:snapToGrid w:val="0"/>
        <w:spacing w:line="360" w:lineRule="auto"/>
        <w:ind w:firstLine="80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color w:val="FFFFFF"/>
          <w:sz w:val="4"/>
          <w:szCs w:val="32"/>
        </w:rPr>
        <w:t>网]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教材第96~97页的内容。</w:t>
      </w:r>
      <w:bookmarkStart w:id="0" w:name="_GoBack"/>
      <w:bookmarkEnd w:id="0"/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1.体验将整体分成若干相等部分进行估计的策略，获得一些数学活动的经验。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2.在操作、实验中学学习解决生活中的各种问题，提高应用数学的能力。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重、难点：能结合具体的情境进行交流，提出并解决问题。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一、点明活动内容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同学们，你们去过田园吗？见过农民伯伯在种菜或摘水果吗？今天，老师要和大家一起去田园里走一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走，你就会发现我们所学的数学知识可有用啦。（板书课题）    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二、实践活动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1.创设情境。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教师出示课件，让学生说一说从图上你看到了什么？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  <w:r>
        <w:rPr>
          <w:rFonts w:ascii="宋体" w:hAnsi="宋体" w:cs="宋体"/>
          <w:bCs/>
          <w:color w:val="FFFFFF"/>
          <w:sz w:val="4"/>
          <w:szCs w:val="21"/>
        </w:rPr>
        <w:t>[来源:学#科#网Z#X#X#K]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学生通过观察、交流得出：有的小朋友在测量菜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地的长和宽，有的在拔萝卜，有的在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收卷心菜，有的在花房看花可能准备买花，还有的小朋友在摘水果……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2.操作实践。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（1）量一量菜地的长和宽。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结合课前安排的测量学校操场的长和宽，指名学生反馈。说说你估计学校操场的长和宽分别是多少，实际测量的结果是多少以及测量的方法和要注意的事项。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（2）收蔬菜。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教师出示“收蔬菜”的情境图，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引导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学生观察图，说说从图上你发现了什么？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学生通过观察发现：①小朋友在收萝卜，每行种8棵，有3行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。求菜地一共可收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多少棵萝卜？②有45棵卷心菜，要放在5个筐内，平均每筐需装多少棵？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9525" cy="19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教师让学生独立思考，列式解答，小组内交流自己的想法。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全班交流。多请几名学生说说自己的想法。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提问：这两题有什么不同？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通过交流让学生明确：第1个问题求的是“几个几是多少”，用乘法计算：8×3=24（棵）；第2个问题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求的是“一个数里有几个另一个数”，用除法计算：45÷5=9（棵）。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教师最后强调：解题时，要学会认真观察图，找到图里的隐含条件，然后根据图意列式解答。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（3）买鲜花。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教师出示“买鲜花”的情境图，让学生仔细观察图，从图上发现了哪些信息？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学生汇报：兰花8元/盆，菊花5元/盆，海棠6元/盆，茉莉7元/盆。文艺是40元能买几盆菊花呢？买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3盆兰花要多少元？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学生独立完成，教师巡视指导。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学生进行小组讨论，再独立完成列式解答。指名板演，集体交流。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（4）摘水果。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教师：说说从图上找到哪些数学信息。</w:t>
      </w:r>
      <w:r>
        <w:rPr>
          <w:rFonts w:ascii="宋体" w:hAnsi="宋体" w:cs="宋体"/>
          <w:bCs/>
          <w:color w:val="FFFFFF"/>
          <w:sz w:val="4"/>
          <w:szCs w:val="21"/>
        </w:rPr>
        <w:t>[来源:学§科§网]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引导学生发现：①这里有8棵橘子树。②广柑树的棵数是橘子树的6倍。③共摘8筐橘子，56筐广柑。④一辆卡车每次能运8筐。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教师：你们找到了这么多条数学信息。选其中的一两条信息，自己动脑想一想，可以提什么样的问题，再与你的小组成员说一说。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学生小组讨论后，教师让学生提问题，学生提出的问题可能是：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①每棵橘子树可以收几筐橘子？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学生完整描述问题：有8棵橘子树，共摘了8筐橘子。求每棵橘子树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可以收几筐橘子？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[来源:学科网ZXXK]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用除法计算：8÷8=1（筐）。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②广柑树种了多少棵？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学生完整描述问题：有8棵橘子树，广柑树的棵数是橘子树的6倍。求广柑树有多少棵？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这是“求一个数的几倍是多少”的问题，列式是：8×6=48（棵）。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③收获的广柑是橘子的几倍？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学生列式解答：56÷8=7。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（学生还能提出更多的数学问题，只要提得合理教师都要给予鼓励。）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三、课堂小结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学完这节课你们有什么收获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啊？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综合与实践 走进田园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菜地一共可收多少棵萝卜？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8×3=24（棵）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平均每筐需装多少棵？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45÷5=9（棵）  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hAnsi="宋体" w:cs="宋体"/>
          <w:bCs/>
          <w:color w:val="000000"/>
          <w:sz w:val="21"/>
        </w:rPr>
        <w:t xml:space="preserve">  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285750"/>
            <wp:effectExtent l="0" t="0" r="0" b="0"/>
            <wp:docPr id="1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70" w:lineRule="atLeast"/>
        <w:ind w:firstLine="420" w:firstLineChars="200"/>
        <w:jc w:val="left"/>
        <w:rPr>
          <w:rFonts w:hint="eastAsia" w:ascii="ˎ̥" w:hAnsi="ˎ̥" w:cs="宋体"/>
          <w:color w:val="000000"/>
          <w:kern w:val="0"/>
          <w:sz w:val="21"/>
          <w:szCs w:val="21"/>
        </w:rPr>
      </w:pPr>
      <w:r>
        <w:rPr>
          <w:rFonts w:hint="eastAsia" w:ascii="ˎ̥" w:hAnsi="ˎ̥" w:cs="宋体"/>
          <w:color w:val="000000"/>
          <w:kern w:val="0"/>
          <w:sz w:val="21"/>
          <w:szCs w:val="21"/>
        </w:rPr>
        <w:t>本节课借助“走进田园”这一生活情境，复习有关测量、乘法、除法的相关知识，发展学生的空间观</w:t>
      </w:r>
      <w:r>
        <w:rPr>
          <w:rFonts w:hint="eastAsia" w:ascii="ˎ̥" w:hAnsi="ˎ̥" w:cs="宋体"/>
          <w:color w:val="000000"/>
          <w:kern w:val="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ˎ̥" w:hAnsi="ˎ̥" w:cs="宋体"/>
          <w:color w:val="000000"/>
          <w:kern w:val="0"/>
          <w:sz w:val="21"/>
          <w:szCs w:val="21"/>
        </w:rPr>
        <w:t>念，培养学生自主学习的能力和创新意识，以及从特定情境中获取信息、提出问题、解决问题的能力，感受美与创造美的能力；对学生进行热爱乡村，热爱大自然的教育，感受数学与生活的密切联系。</w:t>
      </w:r>
    </w:p>
    <w:p>
      <w:pPr>
        <w:widowControl/>
        <w:spacing w:line="270" w:lineRule="atLeast"/>
        <w:jc w:val="left"/>
        <w:rPr>
          <w:rFonts w:hint="eastAsia" w:ascii="ˎ̥" w:hAnsi="ˎ̥" w:cs="宋体"/>
          <w:color w:val="000000"/>
          <w:kern w:val="0"/>
          <w:sz w:val="21"/>
          <w:szCs w:val="21"/>
        </w:rPr>
      </w:pPr>
      <w:r>
        <w:rPr>
          <w:rFonts w:hint="eastAsia" w:ascii="ˎ̥" w:hAnsi="ˎ̥" w:cs="宋体"/>
          <w:color w:val="000000"/>
          <w:kern w:val="0"/>
          <w:sz w:val="21"/>
          <w:szCs w:val="21"/>
        </w:rPr>
        <w:t xml:space="preserve"> 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B3BEB"/>
    <w:rsid w:val="000E3FF0"/>
    <w:rsid w:val="000F6181"/>
    <w:rsid w:val="000F7926"/>
    <w:rsid w:val="00197662"/>
    <w:rsid w:val="00263416"/>
    <w:rsid w:val="00273D30"/>
    <w:rsid w:val="00280CE5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24C8F"/>
    <w:rsid w:val="004C6D7D"/>
    <w:rsid w:val="005100B8"/>
    <w:rsid w:val="005F32F4"/>
    <w:rsid w:val="00631A5B"/>
    <w:rsid w:val="006361C3"/>
    <w:rsid w:val="0064522B"/>
    <w:rsid w:val="0069249B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75B86"/>
    <w:rsid w:val="008878CA"/>
    <w:rsid w:val="008A7FFE"/>
    <w:rsid w:val="008B3D4C"/>
    <w:rsid w:val="0091534F"/>
    <w:rsid w:val="00974367"/>
    <w:rsid w:val="009964CE"/>
    <w:rsid w:val="009C6CA2"/>
    <w:rsid w:val="009E133A"/>
    <w:rsid w:val="009F4CE8"/>
    <w:rsid w:val="00A21A82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D206D4"/>
    <w:rsid w:val="00D44527"/>
    <w:rsid w:val="00D4611C"/>
    <w:rsid w:val="00D82F73"/>
    <w:rsid w:val="00D86566"/>
    <w:rsid w:val="00E1120A"/>
    <w:rsid w:val="00E22C9E"/>
    <w:rsid w:val="00E50111"/>
    <w:rsid w:val="00E80715"/>
    <w:rsid w:val="00E859AD"/>
    <w:rsid w:val="00E93958"/>
    <w:rsid w:val="00EF19C7"/>
    <w:rsid w:val="00F34409"/>
    <w:rsid w:val="00F5706B"/>
    <w:rsid w:val="00FB4D29"/>
    <w:rsid w:val="00FB6C24"/>
    <w:rsid w:val="00FC0964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9B26908"/>
    <w:rsid w:val="0A012075"/>
    <w:rsid w:val="0AE90FCA"/>
    <w:rsid w:val="0DB642AF"/>
    <w:rsid w:val="0E0165A7"/>
    <w:rsid w:val="0EAD2F19"/>
    <w:rsid w:val="0EDF48EA"/>
    <w:rsid w:val="0F99369C"/>
    <w:rsid w:val="101961D0"/>
    <w:rsid w:val="11215981"/>
    <w:rsid w:val="11C734B5"/>
    <w:rsid w:val="121A428C"/>
    <w:rsid w:val="12DF03C1"/>
    <w:rsid w:val="14F568C1"/>
    <w:rsid w:val="15006AC2"/>
    <w:rsid w:val="181835E2"/>
    <w:rsid w:val="198D2561"/>
    <w:rsid w:val="19B55073"/>
    <w:rsid w:val="1C8500A7"/>
    <w:rsid w:val="1F387BFD"/>
    <w:rsid w:val="1F9762C1"/>
    <w:rsid w:val="1FAD3547"/>
    <w:rsid w:val="20CF3781"/>
    <w:rsid w:val="21F207DE"/>
    <w:rsid w:val="230B29CD"/>
    <w:rsid w:val="23301464"/>
    <w:rsid w:val="23D73385"/>
    <w:rsid w:val="257742B8"/>
    <w:rsid w:val="258108B1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34D7E44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213A13"/>
    <w:rsid w:val="40853077"/>
    <w:rsid w:val="418F2D11"/>
    <w:rsid w:val="42911D3D"/>
    <w:rsid w:val="43C8678E"/>
    <w:rsid w:val="45FD2C6C"/>
    <w:rsid w:val="46EA0E45"/>
    <w:rsid w:val="46F646C2"/>
    <w:rsid w:val="470B6FC1"/>
    <w:rsid w:val="483D417C"/>
    <w:rsid w:val="49213BF5"/>
    <w:rsid w:val="4A5D625F"/>
    <w:rsid w:val="4AFC4FED"/>
    <w:rsid w:val="4B61205B"/>
    <w:rsid w:val="4E8F69F8"/>
    <w:rsid w:val="4E96135C"/>
    <w:rsid w:val="4ECF6060"/>
    <w:rsid w:val="52CD20D9"/>
    <w:rsid w:val="539D5E62"/>
    <w:rsid w:val="54140B56"/>
    <w:rsid w:val="549926AF"/>
    <w:rsid w:val="556C5741"/>
    <w:rsid w:val="55964241"/>
    <w:rsid w:val="559A3342"/>
    <w:rsid w:val="55B054DC"/>
    <w:rsid w:val="56C10119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183967"/>
    <w:rsid w:val="66315D2F"/>
    <w:rsid w:val="678A401C"/>
    <w:rsid w:val="678C724F"/>
    <w:rsid w:val="679678E9"/>
    <w:rsid w:val="67D50DC2"/>
    <w:rsid w:val="68B91C8A"/>
    <w:rsid w:val="68B94D5A"/>
    <w:rsid w:val="6A304D9F"/>
    <w:rsid w:val="6A4F046A"/>
    <w:rsid w:val="6B223558"/>
    <w:rsid w:val="6B2934BD"/>
    <w:rsid w:val="6B4A48EC"/>
    <w:rsid w:val="6B5518DE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3F5417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0"/>
      <w:outlineLvl w:val="0"/>
    </w:pPr>
    <w:rPr>
      <w:b/>
      <w:color w:val="FF0000"/>
      <w:kern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1"/>
    <w:qFormat/>
    <w:uiPriority w:val="9"/>
    <w:pPr>
      <w:keepNext/>
      <w:keepLines/>
      <w:spacing w:before="60" w:after="60"/>
      <w:jc w:val="center"/>
      <w:outlineLvl w:val="2"/>
    </w:pPr>
    <w:rPr>
      <w:b/>
      <w:color w:val="FF0000"/>
      <w:sz w:val="40"/>
    </w:rPr>
  </w:style>
  <w:style w:type="character" w:default="1" w:styleId="9">
    <w:name w:val="Default Paragraph Font"/>
    <w:unhideWhenUsed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uiPriority w:val="99"/>
  </w:style>
  <w:style w:type="character" w:customStyle="1" w:styleId="11">
    <w:name w:val="标题 3 Char"/>
    <w:link w:val="4"/>
    <w:qFormat/>
    <w:uiPriority w:val="0"/>
    <w:rPr>
      <w:rFonts w:eastAsia="宋体"/>
      <w:b/>
      <w:color w:val="FF0000"/>
      <w:sz w:val="40"/>
    </w:rPr>
  </w:style>
  <w:style w:type="character" w:customStyle="1" w:styleId="12">
    <w:name w:val="标题 1 Char"/>
    <w:link w:val="2"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3">
    <w:name w:val="apple-converted-space"/>
    <w:basedOn w:val="9"/>
    <w:uiPriority w:val="0"/>
  </w:style>
  <w:style w:type="character" w:customStyle="1" w:styleId="14">
    <w:name w:val="headline-content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237</Words>
  <Characters>1351</Characters>
  <Lines>11</Lines>
  <Paragraphs>3</Paragraphs>
  <TotalTime>0</TotalTime>
  <ScaleCrop>false</ScaleCrop>
  <LinksUpToDate>false</LinksUpToDate>
  <CharactersWithSpaces>1585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2022-07-16T03:28:00Z</dcterms:created>
  <dc:creator>Administrator</dc:creator>
  <dc:description>zy</dc:description>
  <cp:lastModifiedBy>Administrator</cp:lastModifiedBy>
  <dcterms:modified xsi:type="dcterms:W3CDTF">2023-08-22T02:48:09Z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12D31D1A73AF4D86A1EE32A129DF2D40_12</vt:lpwstr>
  </property>
</Properties>
</file>